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134"/>
        <w:gridCol w:w="1275"/>
        <w:gridCol w:w="1418"/>
        <w:gridCol w:w="1717"/>
      </w:tblGrid>
      <w:tr w:rsidR="00CF0BA1">
        <w:trPr>
          <w:trHeight w:val="426"/>
        </w:trPr>
        <w:tc>
          <w:tcPr>
            <w:tcW w:w="97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附件：考生登记表</w:t>
            </w:r>
          </w:p>
        </w:tc>
      </w:tr>
      <w:tr w:rsidR="00CF0BA1">
        <w:trPr>
          <w:trHeight w:val="4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姓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性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贴照片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近期一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寸彩照）</w:t>
            </w:r>
          </w:p>
        </w:tc>
      </w:tr>
      <w:tr w:rsidR="00CF0BA1">
        <w:trPr>
          <w:trHeight w:val="42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民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身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1" w:rsidRDefault="00CF0BA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  <w:tr w:rsidR="00CF0BA1">
        <w:trPr>
          <w:trHeight w:val="55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考研总分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单科分数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1" w:rsidRDefault="00CF0BA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  <w:tr w:rsidR="00CF0BA1">
        <w:trPr>
          <w:trHeight w:val="54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毕业学校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毕业专业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1" w:rsidRDefault="00CF0BA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  <w:tr w:rsidR="00CF0BA1">
        <w:trPr>
          <w:trHeight w:val="7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报考志愿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学校：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院系：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专业：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学位类型：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导师：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调剂类型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学术（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1" w:rsidRDefault="00CF0BA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  <w:tr w:rsidR="00CF0BA1">
        <w:trPr>
          <w:trHeight w:val="750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◢</w:t>
            </w:r>
            <w:r>
              <w:rPr>
                <w:rFonts w:ascii="仿宋" w:eastAsia="仿宋" w:hAnsi="仿宋" w:cs="仿宋_GB2312" w:hint="eastAsia"/>
                <w:b/>
                <w:bCs/>
                <w:kern w:val="0"/>
                <w:szCs w:val="21"/>
              </w:rPr>
              <w:t>自我介绍（不少于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200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字）（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请突出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个人优点、特长等）</w:t>
            </w:r>
          </w:p>
        </w:tc>
      </w:tr>
      <w:tr w:rsidR="00CF0BA1" w:rsidTr="00ED7FC1">
        <w:trPr>
          <w:trHeight w:val="1127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CF0BA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F0BA1">
        <w:trPr>
          <w:trHeight w:val="544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◢</w:t>
            </w:r>
            <w:r>
              <w:rPr>
                <w:rFonts w:ascii="仿宋" w:eastAsia="仿宋" w:hAnsi="仿宋" w:cs="仿宋_GB2312" w:hint="eastAsia"/>
                <w:b/>
                <w:bCs/>
                <w:kern w:val="0"/>
                <w:szCs w:val="21"/>
              </w:rPr>
              <w:t>本科期间获奖情况、取得证书情况</w:t>
            </w:r>
          </w:p>
        </w:tc>
      </w:tr>
      <w:tr w:rsidR="00CF0BA1">
        <w:trPr>
          <w:trHeight w:val="1236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CF0BA1">
        <w:trPr>
          <w:trHeight w:val="500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◢</w:t>
            </w:r>
            <w:r>
              <w:rPr>
                <w:rFonts w:ascii="仿宋" w:eastAsia="仿宋" w:hAnsi="仿宋" w:cs="仿宋_GB2312" w:hint="eastAsia"/>
                <w:b/>
                <w:bCs/>
                <w:kern w:val="0"/>
                <w:szCs w:val="21"/>
              </w:rPr>
              <w:t>家庭主要成员情况</w:t>
            </w:r>
          </w:p>
        </w:tc>
      </w:tr>
      <w:tr w:rsidR="00CF0BA1">
        <w:trPr>
          <w:trHeight w:val="1103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父亲：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工作单位、工作岗位及职务：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联系方式：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母亲：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工作单位、工作岗位及职务：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联系方式：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兄弟姐妹：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工作单位、工作岗位及职务：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</w:t>
            </w:r>
          </w:p>
        </w:tc>
      </w:tr>
      <w:tr w:rsidR="00CF0BA1">
        <w:trPr>
          <w:trHeight w:val="530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◢</w:t>
            </w:r>
            <w:r>
              <w:rPr>
                <w:rFonts w:ascii="仿宋" w:eastAsia="仿宋" w:hAnsi="仿宋" w:cs="仿宋_GB2312" w:hint="eastAsia"/>
                <w:b/>
                <w:bCs/>
                <w:kern w:val="0"/>
                <w:szCs w:val="21"/>
              </w:rPr>
              <w:t>考生调剂意愿</w:t>
            </w:r>
          </w:p>
        </w:tc>
      </w:tr>
      <w:tr w:rsidR="00CF0BA1">
        <w:trPr>
          <w:trHeight w:val="956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 w:rsidP="00ED7FC1">
            <w:pPr>
              <w:widowControl/>
              <w:ind w:left="422" w:hangingChars="200" w:hanging="422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可申请调剂专业（学术学位）：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内科学、</w:t>
            </w:r>
            <w:r w:rsidR="00ED7FC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外科学、</w:t>
            </w:r>
            <w:r w:rsidR="00ED7FC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妇产科学、影像医学与核医学、</w:t>
            </w:r>
            <w:r w:rsidR="00ED7FC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急诊医学、药剂学</w:t>
            </w:r>
          </w:p>
        </w:tc>
      </w:tr>
      <w:tr w:rsidR="00CF0BA1">
        <w:trPr>
          <w:trHeight w:val="1221"/>
        </w:trPr>
        <w:tc>
          <w:tcPr>
            <w:tcW w:w="97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、申请调剂专业及导师：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br/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</w:t>
            </w:r>
            <w:r w:rsidR="00ED7F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  </w:t>
            </w:r>
            <w:r w:rsidR="00ED7F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</w:t>
            </w:r>
            <w:r w:rsidR="00ED7F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      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br/>
              <w:t>2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、是否接受医院对学位类型的调整：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是（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</w:t>
            </w:r>
            <w:r w:rsidR="00ED7F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  <w:r w:rsidR="00ED7F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否（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br/>
              <w:t>3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、是否接受医院对专业的调整：</w:t>
            </w:r>
            <w:r w:rsidR="00ED7F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是（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  <w:r w:rsidR="00ED7F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否（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br/>
              <w:t>4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、其他补充说明：</w:t>
            </w:r>
          </w:p>
        </w:tc>
      </w:tr>
      <w:tr w:rsidR="00CF0BA1">
        <w:trPr>
          <w:trHeight w:val="462"/>
        </w:trPr>
        <w:tc>
          <w:tcPr>
            <w:tcW w:w="97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1" w:rsidRDefault="00CF0BA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  <w:tr w:rsidR="00CF0BA1">
        <w:trPr>
          <w:trHeight w:val="388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★考生承诺：所填简历资料保证真实、准确，若经查实信息虚假等，同意取消录取资格。</w:t>
            </w:r>
          </w:p>
        </w:tc>
      </w:tr>
      <w:tr w:rsidR="00CF0BA1">
        <w:trPr>
          <w:trHeight w:val="388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A1" w:rsidRDefault="002D555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      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考生签名：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               </w:t>
            </w:r>
            <w:r w:rsidR="00ED7F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2017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日</w:t>
            </w:r>
          </w:p>
        </w:tc>
      </w:tr>
      <w:tr w:rsidR="00CF0BA1">
        <w:trPr>
          <w:trHeight w:val="809"/>
        </w:trPr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0BA1" w:rsidRDefault="00CF0BA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</w:tbl>
    <w:p w:rsidR="00CF0BA1" w:rsidRDefault="00CF0BA1" w:rsidP="00ED7FC1"/>
    <w:sectPr w:rsidR="00CF0BA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555" w:rsidRDefault="002D5555" w:rsidP="00ED7FC1">
      <w:r>
        <w:separator/>
      </w:r>
    </w:p>
  </w:endnote>
  <w:endnote w:type="continuationSeparator" w:id="0">
    <w:p w:rsidR="002D5555" w:rsidRDefault="002D5555" w:rsidP="00ED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555" w:rsidRDefault="002D5555" w:rsidP="00ED7FC1">
      <w:r>
        <w:separator/>
      </w:r>
    </w:p>
  </w:footnote>
  <w:footnote w:type="continuationSeparator" w:id="0">
    <w:p w:rsidR="002D5555" w:rsidRDefault="002D5555" w:rsidP="00ED7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C1" w:rsidRDefault="00ED7FC1" w:rsidP="00ED7FC1">
    <w:pPr>
      <w:pStyle w:val="a3"/>
      <w:jc w:val="left"/>
    </w:pPr>
    <w:r>
      <w:rPr>
        <w:noProof/>
      </w:rPr>
      <w:drawing>
        <wp:inline distT="0" distB="0" distL="0" distR="0">
          <wp:extent cx="2828925" cy="396217"/>
          <wp:effectExtent l="0" t="0" r="0" b="444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标徽彩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8539" cy="398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A1"/>
    <w:rsid w:val="002D5555"/>
    <w:rsid w:val="00CF0BA1"/>
    <w:rsid w:val="00ED7FC1"/>
    <w:rsid w:val="43D9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7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7FC1"/>
    <w:rPr>
      <w:kern w:val="2"/>
      <w:sz w:val="18"/>
      <w:szCs w:val="18"/>
    </w:rPr>
  </w:style>
  <w:style w:type="paragraph" w:styleId="a4">
    <w:name w:val="footer"/>
    <w:basedOn w:val="a"/>
    <w:link w:val="Char0"/>
    <w:rsid w:val="00ED7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7FC1"/>
    <w:rPr>
      <w:kern w:val="2"/>
      <w:sz w:val="18"/>
      <w:szCs w:val="18"/>
    </w:rPr>
  </w:style>
  <w:style w:type="paragraph" w:styleId="a5">
    <w:name w:val="Balloon Text"/>
    <w:basedOn w:val="a"/>
    <w:link w:val="Char1"/>
    <w:rsid w:val="00ED7FC1"/>
    <w:rPr>
      <w:sz w:val="18"/>
      <w:szCs w:val="18"/>
    </w:rPr>
  </w:style>
  <w:style w:type="character" w:customStyle="1" w:styleId="Char1">
    <w:name w:val="批注框文本 Char"/>
    <w:basedOn w:val="a0"/>
    <w:link w:val="a5"/>
    <w:rsid w:val="00ED7F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7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7FC1"/>
    <w:rPr>
      <w:kern w:val="2"/>
      <w:sz w:val="18"/>
      <w:szCs w:val="18"/>
    </w:rPr>
  </w:style>
  <w:style w:type="paragraph" w:styleId="a4">
    <w:name w:val="footer"/>
    <w:basedOn w:val="a"/>
    <w:link w:val="Char0"/>
    <w:rsid w:val="00ED7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7FC1"/>
    <w:rPr>
      <w:kern w:val="2"/>
      <w:sz w:val="18"/>
      <w:szCs w:val="18"/>
    </w:rPr>
  </w:style>
  <w:style w:type="paragraph" w:styleId="a5">
    <w:name w:val="Balloon Text"/>
    <w:basedOn w:val="a"/>
    <w:link w:val="Char1"/>
    <w:rsid w:val="00ED7FC1"/>
    <w:rPr>
      <w:sz w:val="18"/>
      <w:szCs w:val="18"/>
    </w:rPr>
  </w:style>
  <w:style w:type="character" w:customStyle="1" w:styleId="Char1">
    <w:name w:val="批注框文本 Char"/>
    <w:basedOn w:val="a0"/>
    <w:link w:val="a5"/>
    <w:rsid w:val="00ED7F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2014-10-29T12:08:00Z</dcterms:created>
  <dcterms:modified xsi:type="dcterms:W3CDTF">2017-03-29T02:37:00Z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